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2C26" w:rsidRPr="00161794" w:rsidRDefault="000F2C26" w:rsidP="000F2C26">
      <w:pPr>
        <w:rPr>
          <w:rFonts w:cstheme="minorHAnsi"/>
          <w:b/>
          <w:bCs/>
          <w:sz w:val="22"/>
          <w:szCs w:val="22"/>
        </w:rPr>
      </w:pPr>
      <w:proofErr w:type="spellStart"/>
      <w:r w:rsidRPr="00161794">
        <w:rPr>
          <w:rFonts w:cstheme="minorHAnsi"/>
          <w:b/>
          <w:bCs/>
          <w:sz w:val="22"/>
          <w:szCs w:val="22"/>
        </w:rPr>
        <w:t>Maj</w:t>
      </w:r>
      <w:r>
        <w:rPr>
          <w:rFonts w:cstheme="minorHAnsi"/>
          <w:b/>
          <w:bCs/>
          <w:sz w:val="22"/>
          <w:szCs w:val="22"/>
        </w:rPr>
        <w:t>o</w:t>
      </w:r>
      <w:r w:rsidRPr="00161794">
        <w:rPr>
          <w:rFonts w:cstheme="minorHAnsi"/>
          <w:b/>
          <w:bCs/>
          <w:sz w:val="22"/>
          <w:szCs w:val="22"/>
        </w:rPr>
        <w:t>wka</w:t>
      </w:r>
      <w:proofErr w:type="spellEnd"/>
      <w:r w:rsidRPr="00161794">
        <w:rPr>
          <w:rFonts w:cstheme="minorHAnsi"/>
          <w:b/>
          <w:bCs/>
          <w:sz w:val="22"/>
          <w:szCs w:val="22"/>
        </w:rPr>
        <w:t xml:space="preserve"> </w:t>
      </w:r>
      <w:r w:rsidR="00EB3929">
        <w:rPr>
          <w:rFonts w:cstheme="minorHAnsi"/>
          <w:b/>
          <w:bCs/>
          <w:sz w:val="22"/>
          <w:szCs w:val="22"/>
        </w:rPr>
        <w:t xml:space="preserve">– animacja </w:t>
      </w:r>
    </w:p>
    <w:p w:rsidR="008F61A1" w:rsidRDefault="008F61A1" w:rsidP="000F2C26">
      <w:pPr>
        <w:rPr>
          <w:rFonts w:cstheme="minorHAnsi"/>
          <w:color w:val="050505"/>
          <w:sz w:val="22"/>
          <w:szCs w:val="22"/>
          <w:shd w:val="clear" w:color="auto" w:fill="FFFFFF"/>
        </w:rPr>
      </w:pPr>
    </w:p>
    <w:p w:rsidR="008F61A1" w:rsidRDefault="008F61A1" w:rsidP="000F2C26">
      <w:pPr>
        <w:rPr>
          <w:rFonts w:cstheme="minorHAnsi"/>
          <w:color w:val="050505"/>
          <w:sz w:val="22"/>
          <w:szCs w:val="22"/>
          <w:shd w:val="clear" w:color="auto" w:fill="FFFFFF"/>
        </w:rPr>
      </w:pPr>
      <w:proofErr w:type="spellStart"/>
      <w:r>
        <w:rPr>
          <w:rFonts w:cstheme="minorHAnsi"/>
          <w:color w:val="050505"/>
          <w:sz w:val="22"/>
          <w:szCs w:val="22"/>
          <w:shd w:val="clear" w:color="auto" w:fill="FFFFFF"/>
        </w:rPr>
        <w:t>Copy</w:t>
      </w:r>
      <w:proofErr w:type="spellEnd"/>
      <w:r>
        <w:rPr>
          <w:rFonts w:cstheme="minorHAnsi"/>
          <w:color w:val="050505"/>
          <w:sz w:val="22"/>
          <w:szCs w:val="22"/>
          <w:shd w:val="clear" w:color="auto" w:fill="FFFFFF"/>
        </w:rPr>
        <w:t>:</w:t>
      </w:r>
    </w:p>
    <w:p w:rsidR="008F61A1" w:rsidRDefault="008F61A1" w:rsidP="000F2C26">
      <w:pPr>
        <w:rPr>
          <w:rFonts w:cstheme="minorHAnsi"/>
          <w:color w:val="050505"/>
          <w:sz w:val="22"/>
          <w:szCs w:val="22"/>
          <w:shd w:val="clear" w:color="auto" w:fill="FFFFFF"/>
        </w:rPr>
      </w:pPr>
    </w:p>
    <w:p w:rsidR="000F2C26" w:rsidRPr="00161794" w:rsidRDefault="000F2C26" w:rsidP="000F2C26">
      <w:pPr>
        <w:rPr>
          <w:rFonts w:cstheme="minorHAnsi"/>
          <w:sz w:val="22"/>
          <w:szCs w:val="22"/>
        </w:rPr>
      </w:pPr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>Niektórzy lubią wypoczynek nad wodą, inni korzystają z miejskich atrakcji</w:t>
      </w:r>
      <w:r>
        <w:rPr>
          <w:rFonts w:cstheme="minorHAnsi"/>
          <w:color w:val="050505"/>
          <w:sz w:val="22"/>
          <w:szCs w:val="22"/>
          <w:shd w:val="clear" w:color="auto" w:fill="FFFFFF"/>
        </w:rPr>
        <w:t xml:space="preserve">. </w:t>
      </w:r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 xml:space="preserve">Jesteśmy przekonani, że jedni i drudzy znajdą swój smak w bogatej ofercie lodów </w:t>
      </w:r>
      <w:proofErr w:type="spellStart"/>
      <w:r w:rsidRPr="00C26DF2">
        <w:rPr>
          <w:rFonts w:cstheme="minorHAnsi"/>
          <w:sz w:val="22"/>
          <w:szCs w:val="22"/>
        </w:rPr>
        <w:t>S</w:t>
      </w:r>
      <w:r>
        <w:rPr>
          <w:rFonts w:cstheme="minorHAns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ö</w:t>
      </w:r>
      <w:r>
        <w:rPr>
          <w:rFonts w:cstheme="minorHAnsi"/>
          <w:sz w:val="22"/>
          <w:szCs w:val="22"/>
        </w:rPr>
        <w:t>ller</w:t>
      </w:r>
      <w:proofErr w:type="spellEnd"/>
      <w:r>
        <w:rPr>
          <w:rFonts w:cstheme="minorHAnsi"/>
          <w:sz w:val="22"/>
          <w:szCs w:val="22"/>
        </w:rPr>
        <w:t xml:space="preserve">. </w:t>
      </w:r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 xml:space="preserve">Skosztuj </w:t>
      </w:r>
      <w:r>
        <w:rPr>
          <w:rFonts w:cstheme="minorHAnsi"/>
          <w:color w:val="050505"/>
          <w:sz w:val="22"/>
          <w:szCs w:val="22"/>
          <w:shd w:val="clear" w:color="auto" w:fill="FFFFFF"/>
        </w:rPr>
        <w:t xml:space="preserve">naszych </w:t>
      </w:r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>niepowtarzalnych kompozycji dla pełni majówkowego relaksu</w:t>
      </w:r>
      <w:r>
        <w:rPr>
          <w:rFonts w:cstheme="minorHAnsi"/>
          <w:color w:val="050505"/>
          <w:sz w:val="22"/>
          <w:szCs w:val="22"/>
          <w:shd w:val="clear" w:color="auto" w:fill="FFFFFF"/>
        </w:rPr>
        <w:t xml:space="preserve">. </w:t>
      </w:r>
    </w:p>
    <w:p w:rsidR="000F2C26" w:rsidRDefault="000F2C26"/>
    <w:sectPr w:rsidR="000F2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C26"/>
    <w:rsid w:val="000A3A97"/>
    <w:rsid w:val="000F2C26"/>
    <w:rsid w:val="008F61A1"/>
    <w:rsid w:val="00EB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4A2571"/>
  <w15:chartTrackingRefBased/>
  <w15:docId w15:val="{8DFB5270-3577-FD4F-A075-5D2AAAA2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C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233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2024-04-23T08:40:00Z</dcterms:created>
  <dcterms:modified xsi:type="dcterms:W3CDTF">2024-04-23T09:18:00Z</dcterms:modified>
</cp:coreProperties>
</file>